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C" w:rsidRPr="000119BC" w:rsidRDefault="000119BC" w:rsidP="000119BC">
      <w:pPr>
        <w:rPr>
          <w:rFonts w:asciiTheme="minorHAnsi" w:hAnsiTheme="minorHAnsi" w:cs="Arial"/>
          <w:b/>
          <w:sz w:val="28"/>
          <w:szCs w:val="28"/>
        </w:rPr>
      </w:pPr>
      <w:r w:rsidRPr="000119BC">
        <w:rPr>
          <w:rFonts w:asciiTheme="minorHAnsi" w:hAnsiTheme="minorHAnsi" w:cs="Arial"/>
          <w:b/>
          <w:sz w:val="28"/>
          <w:szCs w:val="28"/>
        </w:rPr>
        <w:t>Market Notice</w:t>
      </w:r>
    </w:p>
    <w:p w:rsidR="000119BC" w:rsidRPr="000119BC" w:rsidRDefault="000119BC" w:rsidP="000119BC">
      <w:pPr>
        <w:rPr>
          <w:rFonts w:asciiTheme="minorHAnsi" w:hAnsiTheme="minorHAnsi" w:cs="Arial"/>
          <w:b/>
        </w:rPr>
      </w:pPr>
    </w:p>
    <w:p w:rsidR="000119BC" w:rsidRPr="000119BC" w:rsidRDefault="00D90929" w:rsidP="000119BC">
      <w:pPr>
        <w:pStyle w:val="Heading3"/>
        <w:spacing w:line="312" w:lineRule="auto"/>
        <w:rPr>
          <w:rFonts w:asciiTheme="minorHAnsi" w:hAnsiTheme="minorHAnsi"/>
          <w:sz w:val="18"/>
          <w:szCs w:val="18"/>
          <w:lang w:val="en-GB"/>
        </w:rPr>
      </w:pPr>
      <w:r>
        <w:rPr>
          <w:rFonts w:asciiTheme="minorHAnsi" w:hAnsiTheme="minorHAnsi"/>
          <w:sz w:val="18"/>
          <w:szCs w:val="18"/>
          <w:lang w:val="en-GB"/>
        </w:rPr>
        <w:t>6 November 2015</w:t>
      </w:r>
    </w:p>
    <w:p w:rsidR="000119BC" w:rsidRPr="000119BC" w:rsidRDefault="000119BC" w:rsidP="000119BC">
      <w:pPr>
        <w:pStyle w:val="Heading3"/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EARLY REDEMPTION</w:t>
      </w:r>
      <w:r w:rsidRPr="000119BC">
        <w:rPr>
          <w:rFonts w:asciiTheme="minorHAnsi" w:hAnsiTheme="minorHAnsi"/>
          <w:sz w:val="18"/>
          <w:szCs w:val="18"/>
        </w:rPr>
        <w:t xml:space="preserve"> BULLETIN</w:t>
      </w:r>
    </w:p>
    <w:p w:rsidR="000119BC" w:rsidRPr="000119BC" w:rsidRDefault="000119BC" w:rsidP="000119BC">
      <w:pPr>
        <w:rPr>
          <w:rFonts w:asciiTheme="minorHAnsi" w:hAnsiTheme="minorHAnsi"/>
        </w:rPr>
      </w:pP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b/>
          <w:smallCaps/>
          <w:sz w:val="18"/>
          <w:szCs w:val="18"/>
          <w:lang w:val="en-GB"/>
        </w:rPr>
        <w:t>Subject:</w:t>
      </w:r>
      <w:r w:rsidRPr="000119BC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Pr="000119BC">
        <w:rPr>
          <w:rFonts w:asciiTheme="minorHAnsi" w:hAnsiTheme="minorHAnsi"/>
          <w:sz w:val="18"/>
          <w:szCs w:val="18"/>
          <w:lang w:val="en-GB"/>
        </w:rPr>
        <w:t xml:space="preserve">Financial Instrument </w:t>
      </w:r>
      <w:r>
        <w:rPr>
          <w:rFonts w:asciiTheme="minorHAnsi" w:hAnsiTheme="minorHAnsi"/>
          <w:sz w:val="18"/>
          <w:szCs w:val="18"/>
          <w:lang w:val="en-GB"/>
        </w:rPr>
        <w:t>–</w:t>
      </w:r>
      <w:r w:rsidRPr="000119BC">
        <w:rPr>
          <w:rFonts w:asciiTheme="minorHAnsi" w:hAnsi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/>
          <w:sz w:val="18"/>
          <w:szCs w:val="18"/>
        </w:rPr>
        <w:t>Early Redemption Notice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iCs/>
          <w:sz w:val="18"/>
          <w:szCs w:val="18"/>
        </w:rPr>
      </w:pPr>
      <w:r w:rsidRPr="000119BC">
        <w:rPr>
          <w:rFonts w:asciiTheme="minorHAnsi" w:hAnsiTheme="minorHAnsi"/>
          <w:b/>
          <w:sz w:val="18"/>
          <w:szCs w:val="18"/>
          <w:lang w:val="en-GB"/>
        </w:rPr>
        <w:t>(</w:t>
      </w:r>
      <w:r w:rsidR="00D90929">
        <w:rPr>
          <w:rFonts w:asciiTheme="minorHAnsi" w:hAnsiTheme="minorHAnsi" w:cs="Arial"/>
          <w:b/>
          <w:sz w:val="18"/>
          <w:szCs w:val="18"/>
          <w:lang w:val="en-ZA"/>
        </w:rPr>
        <w:t>JD Group Limited</w:t>
      </w:r>
      <w:r w:rsidR="006528F2">
        <w:rPr>
          <w:rFonts w:asciiTheme="minorHAnsi" w:hAnsiTheme="minorHAnsi" w:cs="Arial"/>
          <w:b/>
          <w:sz w:val="18"/>
          <w:szCs w:val="18"/>
          <w:lang w:val="en-ZA"/>
        </w:rPr>
        <w:t xml:space="preserve"> – </w:t>
      </w:r>
      <w:r w:rsidR="00D90929">
        <w:rPr>
          <w:rFonts w:asciiTheme="minorHAnsi" w:hAnsiTheme="minorHAnsi" w:cs="Arial"/>
          <w:b/>
          <w:sz w:val="18"/>
          <w:szCs w:val="18"/>
          <w:lang w:val="en-ZA"/>
        </w:rPr>
        <w:t>JDG03 and JDG04</w:t>
      </w:r>
      <w:r w:rsidRPr="000119BC">
        <w:rPr>
          <w:rFonts w:asciiTheme="minorHAnsi" w:hAnsiTheme="minorHAnsi"/>
          <w:b/>
          <w:sz w:val="18"/>
          <w:szCs w:val="18"/>
          <w:lang w:val="en-GB"/>
        </w:rPr>
        <w:t>)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sz w:val="18"/>
          <w:szCs w:val="18"/>
          <w:lang w:val="en-GB"/>
        </w:rPr>
        <w:t>====================================================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asciiTheme="minorHAnsi" w:hAnsiTheme="minorHAnsi"/>
          <w:sz w:val="18"/>
          <w:szCs w:val="18"/>
          <w:lang w:val="en-GB"/>
        </w:rPr>
      </w:pPr>
    </w:p>
    <w:p w:rsidR="000119BC" w:rsidRPr="000119BC" w:rsidRDefault="000119BC" w:rsidP="000119BC">
      <w:pPr>
        <w:suppressAutoHyphens/>
        <w:spacing w:line="288" w:lineRule="auto"/>
        <w:ind w:right="29"/>
        <w:jc w:val="both"/>
        <w:rPr>
          <w:rFonts w:asciiTheme="minorHAnsi" w:hAnsiTheme="minorHAnsi"/>
          <w:sz w:val="18"/>
          <w:szCs w:val="18"/>
        </w:rPr>
      </w:pPr>
      <w:r w:rsidRPr="000119BC">
        <w:rPr>
          <w:rFonts w:asciiTheme="minorHAnsi" w:hAnsiTheme="minorHAnsi"/>
          <w:sz w:val="18"/>
          <w:szCs w:val="18"/>
        </w:rPr>
        <w:t>In accordance with</w:t>
      </w:r>
      <w:r w:rsidR="006528F2">
        <w:rPr>
          <w:rFonts w:asciiTheme="minorHAnsi" w:hAnsiTheme="minorHAnsi"/>
          <w:sz w:val="18"/>
          <w:szCs w:val="18"/>
        </w:rPr>
        <w:t xml:space="preserve"> the provisions of the Notes, as set out in the </w:t>
      </w:r>
      <w:r w:rsidR="00D90929">
        <w:rPr>
          <w:rFonts w:asciiTheme="minorHAnsi" w:hAnsiTheme="minorHAnsi"/>
          <w:sz w:val="18"/>
          <w:szCs w:val="18"/>
        </w:rPr>
        <w:t xml:space="preserve">amended and restated </w:t>
      </w:r>
      <w:r w:rsidR="006528F2">
        <w:rPr>
          <w:rFonts w:asciiTheme="minorHAnsi" w:hAnsiTheme="minorHAnsi"/>
          <w:sz w:val="18"/>
          <w:szCs w:val="18"/>
        </w:rPr>
        <w:t>Applicable Pricing Supplement</w:t>
      </w:r>
      <w:r w:rsidR="00D90929">
        <w:rPr>
          <w:rFonts w:asciiTheme="minorHAnsi" w:hAnsiTheme="minorHAnsi"/>
          <w:sz w:val="18"/>
          <w:szCs w:val="18"/>
        </w:rPr>
        <w:t>s</w:t>
      </w:r>
      <w:r w:rsidRPr="000119BC">
        <w:rPr>
          <w:rFonts w:asciiTheme="minorHAnsi" w:hAnsiTheme="minorHAnsi"/>
          <w:sz w:val="18"/>
          <w:szCs w:val="18"/>
        </w:rPr>
        <w:t xml:space="preserve"> dated </w:t>
      </w:r>
      <w:r w:rsidR="00D90929">
        <w:rPr>
          <w:rFonts w:asciiTheme="minorHAnsi" w:hAnsiTheme="minorHAnsi"/>
          <w:sz w:val="18"/>
          <w:szCs w:val="18"/>
        </w:rPr>
        <w:t>6 November 2015</w:t>
      </w:r>
      <w:r w:rsidR="006528F2">
        <w:rPr>
          <w:rFonts w:asciiTheme="minorHAnsi" w:hAnsiTheme="minorHAnsi"/>
          <w:sz w:val="18"/>
          <w:szCs w:val="18"/>
        </w:rPr>
        <w:t xml:space="preserve"> in respect of Stock Code</w:t>
      </w:r>
      <w:r w:rsidR="00D90929">
        <w:rPr>
          <w:rFonts w:asciiTheme="minorHAnsi" w:hAnsiTheme="minorHAnsi"/>
          <w:sz w:val="18"/>
          <w:szCs w:val="18"/>
        </w:rPr>
        <w:t>s</w:t>
      </w:r>
      <w:r w:rsidR="006528F2">
        <w:rPr>
          <w:rFonts w:asciiTheme="minorHAnsi" w:hAnsiTheme="minorHAnsi"/>
          <w:sz w:val="18"/>
          <w:szCs w:val="18"/>
        </w:rPr>
        <w:t xml:space="preserve"> </w:t>
      </w:r>
      <w:r w:rsidR="00D90929">
        <w:rPr>
          <w:rFonts w:asciiTheme="minorHAnsi" w:hAnsiTheme="minorHAnsi"/>
          <w:sz w:val="18"/>
          <w:szCs w:val="18"/>
        </w:rPr>
        <w:t>JDG03</w:t>
      </w:r>
      <w:r w:rsidRPr="000119BC">
        <w:rPr>
          <w:rFonts w:asciiTheme="minorHAnsi" w:hAnsiTheme="minorHAnsi"/>
          <w:sz w:val="18"/>
          <w:szCs w:val="18"/>
        </w:rPr>
        <w:t xml:space="preserve"> (</w:t>
      </w:r>
      <w:proofErr w:type="spellStart"/>
      <w:r w:rsidRPr="000119BC">
        <w:rPr>
          <w:rFonts w:asciiTheme="minorHAnsi" w:hAnsiTheme="minorHAnsi"/>
          <w:sz w:val="18"/>
          <w:szCs w:val="18"/>
        </w:rPr>
        <w:t>ISIN</w:t>
      </w:r>
      <w:proofErr w:type="spellEnd"/>
      <w:r w:rsidRPr="000119BC">
        <w:rPr>
          <w:rFonts w:asciiTheme="minorHAnsi" w:hAnsiTheme="minorHAnsi"/>
          <w:sz w:val="18"/>
          <w:szCs w:val="18"/>
        </w:rPr>
        <w:t xml:space="preserve"> Code: </w:t>
      </w:r>
      <w:r w:rsidR="00D90929" w:rsidRPr="00D90929">
        <w:rPr>
          <w:rFonts w:asciiTheme="minorHAnsi" w:hAnsiTheme="minorHAnsi"/>
          <w:sz w:val="18"/>
          <w:szCs w:val="18"/>
          <w:lang w:val="en-ZA"/>
        </w:rPr>
        <w:t>ZAG000104829</w:t>
      </w:r>
      <w:r w:rsidRPr="000119BC">
        <w:rPr>
          <w:rFonts w:asciiTheme="minorHAnsi" w:hAnsiTheme="minorHAnsi"/>
          <w:sz w:val="18"/>
          <w:szCs w:val="18"/>
        </w:rPr>
        <w:t>)</w:t>
      </w:r>
      <w:r w:rsidR="00D90929">
        <w:rPr>
          <w:rFonts w:asciiTheme="minorHAnsi" w:hAnsiTheme="minorHAnsi"/>
          <w:sz w:val="18"/>
          <w:szCs w:val="18"/>
        </w:rPr>
        <w:t xml:space="preserve"> and JDG04 (</w:t>
      </w:r>
      <w:proofErr w:type="spellStart"/>
      <w:r w:rsidR="00D90929">
        <w:rPr>
          <w:rFonts w:asciiTheme="minorHAnsi" w:hAnsiTheme="minorHAnsi"/>
          <w:sz w:val="18"/>
          <w:szCs w:val="18"/>
        </w:rPr>
        <w:t>ISIN</w:t>
      </w:r>
      <w:proofErr w:type="spellEnd"/>
      <w:r w:rsidR="00D90929">
        <w:rPr>
          <w:rFonts w:asciiTheme="minorHAnsi" w:hAnsiTheme="minorHAnsi"/>
          <w:sz w:val="18"/>
          <w:szCs w:val="18"/>
        </w:rPr>
        <w:t xml:space="preserve"> Code: </w:t>
      </w:r>
      <w:r w:rsidR="00D90929" w:rsidRPr="00D90929">
        <w:rPr>
          <w:rFonts w:asciiTheme="minorHAnsi" w:hAnsiTheme="minorHAnsi"/>
          <w:sz w:val="18"/>
          <w:szCs w:val="18"/>
          <w:lang w:val="en-ZA"/>
        </w:rPr>
        <w:t>ZAG000104837</w:t>
      </w:r>
      <w:r w:rsidR="00D90929">
        <w:rPr>
          <w:rFonts w:asciiTheme="minorHAnsi" w:hAnsiTheme="minorHAnsi"/>
          <w:sz w:val="18"/>
          <w:szCs w:val="18"/>
          <w:lang w:val="en-ZA"/>
        </w:rPr>
        <w:t>)</w:t>
      </w:r>
      <w:r w:rsidRPr="000119BC">
        <w:rPr>
          <w:rFonts w:asciiTheme="minorHAnsi" w:hAnsiTheme="minorHAnsi"/>
          <w:sz w:val="18"/>
          <w:szCs w:val="18"/>
        </w:rPr>
        <w:t>, read to</w:t>
      </w:r>
      <w:r w:rsidR="006528F2">
        <w:rPr>
          <w:rFonts w:asciiTheme="minorHAnsi" w:hAnsiTheme="minorHAnsi"/>
          <w:sz w:val="18"/>
          <w:szCs w:val="18"/>
        </w:rPr>
        <w:t>gether with the</w:t>
      </w:r>
      <w:r w:rsidR="00AE505B">
        <w:rPr>
          <w:rFonts w:asciiTheme="minorHAnsi" w:hAnsiTheme="minorHAnsi"/>
          <w:sz w:val="18"/>
          <w:szCs w:val="18"/>
        </w:rPr>
        <w:t xml:space="preserve"> terms and conditions in the</w:t>
      </w:r>
      <w:r w:rsidR="006528F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6528F2">
        <w:rPr>
          <w:rFonts w:asciiTheme="minorHAnsi" w:hAnsiTheme="minorHAnsi"/>
          <w:sz w:val="18"/>
          <w:szCs w:val="18"/>
        </w:rPr>
        <w:t>Programme</w:t>
      </w:r>
      <w:proofErr w:type="spellEnd"/>
      <w:r w:rsidR="006528F2">
        <w:rPr>
          <w:rFonts w:asciiTheme="minorHAnsi" w:hAnsiTheme="minorHAnsi"/>
          <w:sz w:val="18"/>
          <w:szCs w:val="18"/>
        </w:rPr>
        <w:t xml:space="preserve"> Memorandum </w:t>
      </w:r>
      <w:r w:rsidRPr="000119BC">
        <w:rPr>
          <w:rFonts w:asciiTheme="minorHAnsi" w:hAnsiTheme="minorHAnsi"/>
          <w:sz w:val="18"/>
          <w:szCs w:val="18"/>
        </w:rPr>
        <w:t xml:space="preserve">dated </w:t>
      </w:r>
      <w:r w:rsidR="006528F2">
        <w:rPr>
          <w:rFonts w:asciiTheme="minorHAnsi" w:hAnsiTheme="minorHAnsi"/>
          <w:sz w:val="18"/>
          <w:szCs w:val="18"/>
        </w:rPr>
        <w:t>25 October</w:t>
      </w:r>
      <w:r w:rsidR="00D16968" w:rsidRPr="000119BC">
        <w:rPr>
          <w:rFonts w:asciiTheme="minorHAnsi" w:hAnsiTheme="minorHAnsi"/>
          <w:sz w:val="18"/>
          <w:szCs w:val="18"/>
        </w:rPr>
        <w:t xml:space="preserve"> </w:t>
      </w:r>
      <w:r w:rsidR="006528F2">
        <w:rPr>
          <w:rFonts w:asciiTheme="minorHAnsi" w:hAnsiTheme="minorHAnsi"/>
          <w:sz w:val="18"/>
          <w:szCs w:val="18"/>
        </w:rPr>
        <w:t>20</w:t>
      </w:r>
      <w:r w:rsidR="00D90929">
        <w:rPr>
          <w:rFonts w:asciiTheme="minorHAnsi" w:hAnsiTheme="minorHAnsi"/>
          <w:sz w:val="18"/>
          <w:szCs w:val="18"/>
        </w:rPr>
        <w:t>12</w:t>
      </w:r>
      <w:r w:rsidRPr="000119BC">
        <w:rPr>
          <w:rFonts w:asciiTheme="minorHAnsi" w:hAnsiTheme="minorHAnsi"/>
          <w:sz w:val="18"/>
          <w:szCs w:val="18"/>
        </w:rPr>
        <w:t>, issue</w:t>
      </w:r>
      <w:r w:rsidR="006528F2">
        <w:rPr>
          <w:rFonts w:asciiTheme="minorHAnsi" w:hAnsiTheme="minorHAnsi"/>
          <w:sz w:val="18"/>
          <w:szCs w:val="18"/>
        </w:rPr>
        <w:t xml:space="preserve">d by </w:t>
      </w:r>
      <w:r w:rsidR="00D90929">
        <w:rPr>
          <w:rFonts w:asciiTheme="minorHAnsi" w:hAnsiTheme="minorHAnsi"/>
          <w:sz w:val="18"/>
          <w:szCs w:val="18"/>
          <w:lang w:val="en-ZA"/>
        </w:rPr>
        <w:t>JD Group</w:t>
      </w:r>
      <w:r w:rsidR="006528F2" w:rsidRPr="006528F2">
        <w:rPr>
          <w:rFonts w:asciiTheme="minorHAnsi" w:hAnsiTheme="minorHAnsi"/>
          <w:sz w:val="18"/>
          <w:szCs w:val="18"/>
          <w:lang w:val="en-ZA"/>
        </w:rPr>
        <w:t xml:space="preserve"> Limited</w:t>
      </w:r>
      <w:r w:rsidRPr="000119BC">
        <w:rPr>
          <w:rFonts w:asciiTheme="minorHAnsi" w:hAnsiTheme="minorHAnsi"/>
          <w:sz w:val="18"/>
          <w:szCs w:val="18"/>
        </w:rPr>
        <w:t xml:space="preserve"> (the </w:t>
      </w:r>
      <w:r w:rsidRPr="000119BC">
        <w:rPr>
          <w:rFonts w:asciiTheme="minorHAnsi" w:hAnsiTheme="minorHAnsi"/>
          <w:b/>
          <w:sz w:val="18"/>
          <w:szCs w:val="18"/>
        </w:rPr>
        <w:t>Issuer</w:t>
      </w:r>
      <w:r w:rsidRPr="000119BC">
        <w:rPr>
          <w:rFonts w:asciiTheme="minorHAnsi" w:hAnsiTheme="minorHAnsi"/>
          <w:sz w:val="18"/>
          <w:szCs w:val="18"/>
        </w:rPr>
        <w:t xml:space="preserve">), </w:t>
      </w:r>
      <w:r w:rsidRPr="000119BC">
        <w:rPr>
          <w:rFonts w:asciiTheme="minorHAnsi" w:hAnsiTheme="minorHAnsi" w:cs="Arial"/>
          <w:sz w:val="18"/>
          <w:szCs w:val="18"/>
          <w:lang w:val="en-ZA"/>
        </w:rPr>
        <w:t>the Issuer</w:t>
      </w:r>
      <w:r w:rsidRPr="000119BC">
        <w:rPr>
          <w:rFonts w:asciiTheme="minorHAnsi" w:hAnsiTheme="minorHAnsi"/>
          <w:sz w:val="18"/>
          <w:szCs w:val="18"/>
        </w:rPr>
        <w:t xml:space="preserve"> hereby requests that investors be notified of the </w:t>
      </w:r>
      <w:r>
        <w:rPr>
          <w:rFonts w:asciiTheme="minorHAnsi" w:hAnsiTheme="minorHAnsi"/>
          <w:sz w:val="18"/>
          <w:szCs w:val="18"/>
        </w:rPr>
        <w:t>early redemption</w:t>
      </w:r>
      <w:r w:rsidRPr="000119BC">
        <w:rPr>
          <w:rFonts w:asciiTheme="minorHAnsi" w:hAnsiTheme="minorHAnsi"/>
          <w:sz w:val="18"/>
          <w:szCs w:val="18"/>
        </w:rPr>
        <w:t xml:space="preserve"> of </w:t>
      </w:r>
      <w:r w:rsidR="00D90929" w:rsidRPr="00D90929">
        <w:rPr>
          <w:rFonts w:asciiTheme="minorHAnsi" w:hAnsiTheme="minorHAnsi"/>
          <w:sz w:val="18"/>
          <w:szCs w:val="18"/>
        </w:rPr>
        <w:t>JDG03 and JDG04</w:t>
      </w:r>
      <w:r w:rsidRPr="000119BC">
        <w:rPr>
          <w:rFonts w:asciiTheme="minorHAnsi" w:hAnsiTheme="minorHAnsi"/>
          <w:sz w:val="18"/>
          <w:szCs w:val="18"/>
        </w:rPr>
        <w:t xml:space="preserve">, effective </w:t>
      </w:r>
      <w:r w:rsidR="00D90929">
        <w:rPr>
          <w:rFonts w:asciiTheme="minorHAnsi" w:hAnsiTheme="minorHAnsi"/>
          <w:sz w:val="18"/>
          <w:szCs w:val="18"/>
        </w:rPr>
        <w:t>13 November</w:t>
      </w:r>
      <w:r w:rsidR="00E12D55" w:rsidRPr="000119BC">
        <w:rPr>
          <w:rFonts w:asciiTheme="minorHAnsi" w:hAnsiTheme="minorHAnsi"/>
          <w:sz w:val="18"/>
          <w:szCs w:val="18"/>
        </w:rPr>
        <w:t xml:space="preserve"> </w:t>
      </w:r>
      <w:r w:rsidRPr="000119BC">
        <w:rPr>
          <w:rFonts w:asciiTheme="minorHAnsi" w:hAnsiTheme="minorHAnsi"/>
          <w:sz w:val="18"/>
          <w:szCs w:val="18"/>
        </w:rPr>
        <w:t>201</w:t>
      </w:r>
      <w:r w:rsidR="00D16968">
        <w:rPr>
          <w:rFonts w:asciiTheme="minorHAnsi" w:hAnsiTheme="minorHAnsi"/>
          <w:sz w:val="18"/>
          <w:szCs w:val="18"/>
        </w:rPr>
        <w:t>5</w:t>
      </w:r>
      <w:r w:rsidRPr="000119BC">
        <w:rPr>
          <w:rFonts w:asciiTheme="minorHAnsi" w:hAnsiTheme="minorHAnsi"/>
          <w:sz w:val="18"/>
          <w:szCs w:val="18"/>
        </w:rPr>
        <w:t>.</w:t>
      </w:r>
    </w:p>
    <w:p w:rsidR="00D20103" w:rsidRDefault="00D20103" w:rsidP="00D20103">
      <w:pPr>
        <w:suppressAutoHyphens/>
        <w:spacing w:line="312" w:lineRule="auto"/>
        <w:ind w:right="-516"/>
        <w:jc w:val="both"/>
        <w:rPr>
          <w:rFonts w:asciiTheme="minorHAnsi" w:hAnsiTheme="minorHAnsi"/>
          <w:b/>
          <w:sz w:val="18"/>
          <w:szCs w:val="18"/>
        </w:rPr>
      </w:pPr>
    </w:p>
    <w:p w:rsidR="00D20103" w:rsidRDefault="00D20103" w:rsidP="00D20103">
      <w:pPr>
        <w:suppressAutoHyphens/>
        <w:spacing w:line="312" w:lineRule="auto"/>
        <w:ind w:right="-516"/>
        <w:jc w:val="both"/>
        <w:rPr>
          <w:rFonts w:asciiTheme="minorHAnsi" w:hAnsiTheme="minorHAnsi"/>
          <w:b/>
          <w:sz w:val="18"/>
          <w:szCs w:val="18"/>
        </w:rPr>
      </w:pPr>
      <w:r w:rsidRPr="00D20103">
        <w:rPr>
          <w:rFonts w:asciiTheme="minorHAnsi" w:hAnsiTheme="minorHAnsi"/>
          <w:b/>
          <w:sz w:val="18"/>
          <w:szCs w:val="18"/>
        </w:rPr>
        <w:t>Last Day to Register – by 17h00 on 9 November 2015</w:t>
      </w:r>
    </w:p>
    <w:p w:rsidR="00D20103" w:rsidRPr="00D20103" w:rsidRDefault="00D20103" w:rsidP="00D20103">
      <w:pPr>
        <w:suppressAutoHyphens/>
        <w:spacing w:line="312" w:lineRule="auto"/>
        <w:ind w:right="-516"/>
        <w:jc w:val="both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:rsidR="00D20103" w:rsidRDefault="00D20103" w:rsidP="00D20103">
      <w:pPr>
        <w:suppressAutoHyphens/>
        <w:spacing w:line="312" w:lineRule="auto"/>
        <w:ind w:right="-516"/>
        <w:jc w:val="both"/>
        <w:rPr>
          <w:rFonts w:asciiTheme="minorHAnsi" w:hAnsiTheme="minorHAnsi"/>
          <w:b/>
          <w:sz w:val="18"/>
          <w:szCs w:val="18"/>
        </w:rPr>
      </w:pPr>
      <w:r w:rsidRPr="00D20103">
        <w:rPr>
          <w:rFonts w:asciiTheme="minorHAnsi" w:hAnsiTheme="minorHAnsi"/>
          <w:b/>
          <w:sz w:val="18"/>
          <w:szCs w:val="18"/>
        </w:rPr>
        <w:t>Books Closed Period – 10 November 2015 to 13 November 2015</w:t>
      </w:r>
    </w:p>
    <w:p w:rsidR="00D20103" w:rsidRPr="00D20103" w:rsidRDefault="00D20103" w:rsidP="00D20103">
      <w:pPr>
        <w:suppressAutoHyphens/>
        <w:spacing w:line="312" w:lineRule="auto"/>
        <w:ind w:right="-516"/>
        <w:jc w:val="both"/>
        <w:rPr>
          <w:rFonts w:asciiTheme="minorHAnsi" w:hAnsiTheme="minorHAnsi"/>
          <w:b/>
          <w:sz w:val="18"/>
          <w:szCs w:val="18"/>
        </w:rPr>
      </w:pPr>
    </w:p>
    <w:p w:rsidR="00D20103" w:rsidRPr="00D20103" w:rsidRDefault="00D20103" w:rsidP="00D20103">
      <w:pPr>
        <w:suppressAutoHyphens/>
        <w:spacing w:line="312" w:lineRule="auto"/>
        <w:ind w:right="-516"/>
        <w:jc w:val="both"/>
        <w:rPr>
          <w:rFonts w:asciiTheme="minorHAnsi" w:hAnsiTheme="minorHAnsi"/>
          <w:b/>
          <w:sz w:val="18"/>
          <w:szCs w:val="18"/>
        </w:rPr>
      </w:pPr>
      <w:r w:rsidRPr="00D20103">
        <w:rPr>
          <w:rFonts w:asciiTheme="minorHAnsi" w:hAnsiTheme="minorHAnsi"/>
          <w:b/>
          <w:sz w:val="18"/>
          <w:szCs w:val="18"/>
        </w:rPr>
        <w:t>Redemption Date – 13 November 2015</w:t>
      </w:r>
    </w:p>
    <w:p w:rsidR="00D90929" w:rsidRDefault="00D90929" w:rsidP="000119BC">
      <w:pPr>
        <w:suppressAutoHyphens/>
        <w:spacing w:line="312" w:lineRule="auto"/>
        <w:ind w:right="-516"/>
        <w:jc w:val="both"/>
        <w:rPr>
          <w:rFonts w:asciiTheme="minorHAnsi" w:hAnsiTheme="minorHAnsi"/>
          <w:b/>
          <w:sz w:val="18"/>
          <w:szCs w:val="18"/>
        </w:rPr>
      </w:pPr>
    </w:p>
    <w:p w:rsidR="000119BC" w:rsidRPr="00D20103" w:rsidRDefault="000119BC" w:rsidP="000119BC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sz w:val="18"/>
          <w:szCs w:val="18"/>
        </w:rPr>
      </w:pPr>
      <w:r w:rsidRPr="00D20103">
        <w:rPr>
          <w:rFonts w:asciiTheme="minorHAnsi" w:hAnsiTheme="minorHAnsi" w:cs="Arial"/>
          <w:b/>
          <w:sz w:val="18"/>
          <w:szCs w:val="18"/>
        </w:rPr>
        <w:t xml:space="preserve"> </w:t>
      </w:r>
      <w:r w:rsidR="00D90929" w:rsidRPr="00D20103">
        <w:rPr>
          <w:rFonts w:asciiTheme="minorHAnsi" w:hAnsiTheme="minorHAnsi" w:cs="Arial"/>
          <w:b/>
          <w:sz w:val="18"/>
          <w:szCs w:val="18"/>
        </w:rPr>
        <w:t>JDG03</w:t>
      </w:r>
      <w:r w:rsidRPr="00D20103">
        <w:rPr>
          <w:rFonts w:asciiTheme="minorHAnsi" w:hAnsiTheme="minorHAnsi" w:cs="Arial"/>
          <w:b/>
          <w:sz w:val="18"/>
          <w:szCs w:val="18"/>
          <w:lang w:val="en-GB"/>
        </w:rPr>
        <w:tab/>
      </w:r>
      <w:r w:rsidR="00D90929" w:rsidRPr="00D20103">
        <w:rPr>
          <w:rFonts w:asciiTheme="minorHAnsi" w:hAnsiTheme="minorHAnsi" w:cs="Arial"/>
          <w:b/>
          <w:sz w:val="18"/>
          <w:szCs w:val="18"/>
          <w:lang w:val="en-GB"/>
        </w:rPr>
        <w:t>Nominal Amount</w:t>
      </w:r>
      <w:r w:rsidRPr="00D20103">
        <w:rPr>
          <w:rFonts w:asciiTheme="minorHAnsi" w:hAnsiTheme="minorHAnsi" w:cs="Arial"/>
          <w:b/>
          <w:sz w:val="18"/>
          <w:szCs w:val="18"/>
          <w:lang w:val="en-GB"/>
        </w:rPr>
        <w:t xml:space="preserve"> of </w:t>
      </w:r>
      <w:r w:rsidR="006528F2" w:rsidRPr="00D20103">
        <w:rPr>
          <w:rFonts w:asciiTheme="minorHAnsi" w:hAnsiTheme="minorHAnsi" w:cs="Arial"/>
          <w:b/>
          <w:sz w:val="18"/>
          <w:szCs w:val="18"/>
          <w:lang w:val="en-GB"/>
        </w:rPr>
        <w:t>Notes</w:t>
      </w:r>
      <w:r w:rsidRPr="00D20103">
        <w:rPr>
          <w:rFonts w:asciiTheme="minorHAnsi" w:hAnsiTheme="minorHAnsi"/>
          <w:b/>
          <w:sz w:val="18"/>
          <w:szCs w:val="18"/>
        </w:rPr>
        <w:t xml:space="preserve"> to be Redeemed</w:t>
      </w:r>
      <w:r w:rsidRPr="00D20103">
        <w:rPr>
          <w:rFonts w:asciiTheme="minorHAnsi" w:hAnsiTheme="minorHAnsi" w:cs="Arial"/>
          <w:b/>
          <w:sz w:val="18"/>
          <w:szCs w:val="18"/>
          <w:lang w:val="en-GB"/>
        </w:rPr>
        <w:tab/>
      </w:r>
      <w:proofErr w:type="gramStart"/>
      <w:r w:rsidRPr="00D20103">
        <w:rPr>
          <w:rFonts w:asciiTheme="minorHAnsi" w:hAnsiTheme="minorHAnsi" w:cs="Arial"/>
          <w:b/>
          <w:sz w:val="18"/>
          <w:szCs w:val="18"/>
          <w:lang w:val="en-GB"/>
        </w:rPr>
        <w:t xml:space="preserve">--  </w:t>
      </w:r>
      <w:r w:rsidR="00D90929" w:rsidRPr="00D20103">
        <w:rPr>
          <w:rFonts w:asciiTheme="minorHAnsi" w:hAnsiTheme="minorHAnsi" w:cs="Arial"/>
          <w:b/>
          <w:sz w:val="18"/>
          <w:szCs w:val="18"/>
          <w:lang w:val="en-GB"/>
        </w:rPr>
        <w:t>ZAR450,000,000</w:t>
      </w:r>
      <w:proofErr w:type="gramEnd"/>
      <w:r w:rsidRPr="00D20103">
        <w:rPr>
          <w:rFonts w:asciiTheme="minorHAnsi" w:hAnsiTheme="minorHAnsi" w:cs="Arial"/>
          <w:b/>
          <w:sz w:val="18"/>
          <w:szCs w:val="18"/>
          <w:lang w:val="en-GB"/>
        </w:rPr>
        <w:tab/>
      </w:r>
      <w:r w:rsidRPr="00D20103">
        <w:rPr>
          <w:rFonts w:asciiTheme="minorHAnsi" w:hAnsiTheme="minorHAnsi" w:cs="Arial"/>
          <w:b/>
          <w:sz w:val="18"/>
          <w:szCs w:val="18"/>
        </w:rPr>
        <w:tab/>
        <w:t>(Balance will be Zero)</w:t>
      </w:r>
    </w:p>
    <w:p w:rsidR="00D90929" w:rsidRPr="00D20103" w:rsidRDefault="00D90929" w:rsidP="00D90929">
      <w:pPr>
        <w:suppressAutoHyphens/>
        <w:spacing w:line="312" w:lineRule="auto"/>
        <w:ind w:right="-516"/>
        <w:jc w:val="both"/>
        <w:rPr>
          <w:rFonts w:asciiTheme="minorHAnsi" w:hAnsiTheme="minorHAnsi"/>
          <w:b/>
          <w:sz w:val="18"/>
          <w:szCs w:val="18"/>
        </w:rPr>
      </w:pPr>
    </w:p>
    <w:p w:rsidR="00D90929" w:rsidRPr="00D20103" w:rsidRDefault="00D90929" w:rsidP="00D9092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sz w:val="18"/>
          <w:szCs w:val="18"/>
        </w:rPr>
      </w:pPr>
      <w:r w:rsidRPr="00D20103">
        <w:rPr>
          <w:rFonts w:asciiTheme="minorHAnsi" w:hAnsiTheme="minorHAnsi" w:cs="Arial"/>
          <w:b/>
          <w:sz w:val="18"/>
          <w:szCs w:val="18"/>
        </w:rPr>
        <w:t xml:space="preserve"> </w:t>
      </w:r>
      <w:r w:rsidR="00F71D71" w:rsidRPr="00D20103">
        <w:rPr>
          <w:rFonts w:asciiTheme="minorHAnsi" w:hAnsiTheme="minorHAnsi" w:cs="Arial"/>
          <w:b/>
          <w:sz w:val="18"/>
          <w:szCs w:val="18"/>
        </w:rPr>
        <w:t>JDG04</w:t>
      </w:r>
      <w:r w:rsidRPr="00D20103">
        <w:rPr>
          <w:rFonts w:asciiTheme="minorHAnsi" w:hAnsiTheme="minorHAnsi" w:cs="Arial"/>
          <w:b/>
          <w:sz w:val="18"/>
          <w:szCs w:val="18"/>
          <w:lang w:val="en-GB"/>
        </w:rPr>
        <w:tab/>
        <w:t>Nominal Amount of Notes</w:t>
      </w:r>
      <w:r w:rsidRPr="00D20103">
        <w:rPr>
          <w:rFonts w:asciiTheme="minorHAnsi" w:hAnsiTheme="minorHAnsi"/>
          <w:b/>
          <w:sz w:val="18"/>
          <w:szCs w:val="18"/>
        </w:rPr>
        <w:t xml:space="preserve"> to be Redeemed</w:t>
      </w:r>
      <w:r w:rsidRPr="00D20103">
        <w:rPr>
          <w:rFonts w:asciiTheme="minorHAnsi" w:hAnsiTheme="minorHAnsi" w:cs="Arial"/>
          <w:b/>
          <w:sz w:val="18"/>
          <w:szCs w:val="18"/>
          <w:lang w:val="en-GB"/>
        </w:rPr>
        <w:tab/>
      </w:r>
      <w:proofErr w:type="gramStart"/>
      <w:r w:rsidRPr="00D20103">
        <w:rPr>
          <w:rFonts w:asciiTheme="minorHAnsi" w:hAnsiTheme="minorHAnsi" w:cs="Arial"/>
          <w:b/>
          <w:sz w:val="18"/>
          <w:szCs w:val="18"/>
          <w:lang w:val="en-GB"/>
        </w:rPr>
        <w:t>--  ZAR300,000,000</w:t>
      </w:r>
      <w:proofErr w:type="gramEnd"/>
      <w:r w:rsidRPr="00D20103">
        <w:rPr>
          <w:rFonts w:asciiTheme="minorHAnsi" w:hAnsiTheme="minorHAnsi" w:cs="Arial"/>
          <w:b/>
          <w:sz w:val="18"/>
          <w:szCs w:val="18"/>
          <w:lang w:val="en-GB"/>
        </w:rPr>
        <w:tab/>
      </w:r>
      <w:r w:rsidRPr="00D20103">
        <w:rPr>
          <w:rFonts w:asciiTheme="minorHAnsi" w:hAnsiTheme="minorHAnsi" w:cs="Arial"/>
          <w:b/>
          <w:sz w:val="18"/>
          <w:szCs w:val="18"/>
        </w:rPr>
        <w:tab/>
        <w:t>(Balance will be Zero)</w:t>
      </w:r>
    </w:p>
    <w:p w:rsidR="000119BC" w:rsidRPr="000119BC" w:rsidRDefault="000119BC" w:rsidP="000119BC">
      <w:pPr>
        <w:suppressAutoHyphens/>
        <w:spacing w:line="312" w:lineRule="auto"/>
        <w:ind w:right="-516"/>
        <w:jc w:val="both"/>
        <w:rPr>
          <w:rFonts w:asciiTheme="minorHAnsi" w:hAnsiTheme="minorHAnsi"/>
          <w:sz w:val="18"/>
          <w:szCs w:val="18"/>
          <w:lang w:val="en-GB"/>
        </w:rPr>
      </w:pPr>
    </w:p>
    <w:p w:rsidR="00D90929" w:rsidRDefault="00D90929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/>
          <w:sz w:val="18"/>
          <w:szCs w:val="18"/>
          <w:lang w:val="en-GB"/>
        </w:rPr>
      </w:pP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sz w:val="18"/>
          <w:szCs w:val="18"/>
          <w:lang w:val="en-GB"/>
        </w:rPr>
        <w:t>For further information, please contact: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/>
          <w:sz w:val="18"/>
          <w:szCs w:val="18"/>
          <w:lang w:val="en-GB"/>
        </w:rPr>
      </w:pP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sz w:val="18"/>
          <w:szCs w:val="18"/>
        </w:rPr>
        <w:tab/>
      </w:r>
      <w:r w:rsidRPr="000119BC">
        <w:rPr>
          <w:rFonts w:asciiTheme="minorHAnsi" w:hAnsiTheme="minorHAnsi"/>
          <w:sz w:val="18"/>
          <w:szCs w:val="18"/>
        </w:rPr>
        <w:tab/>
      </w:r>
      <w:r w:rsidRPr="000119BC">
        <w:rPr>
          <w:rFonts w:asciiTheme="minorHAnsi" w:hAnsiTheme="minorHAnsi"/>
          <w:sz w:val="18"/>
          <w:szCs w:val="18"/>
        </w:rPr>
        <w:tab/>
      </w:r>
    </w:p>
    <w:p w:rsidR="000119BC" w:rsidRPr="000119BC" w:rsidRDefault="00D90929" w:rsidP="000119BC">
      <w:pPr>
        <w:spacing w:line="312" w:lineRule="auto"/>
        <w:jc w:val="both"/>
        <w:rPr>
          <w:rFonts w:asciiTheme="minorHAnsi" w:hAnsiTheme="minorHAnsi" w:cs="Arial"/>
          <w:sz w:val="18"/>
          <w:szCs w:val="18"/>
          <w:lang w:val="en-GB"/>
        </w:rPr>
      </w:pPr>
      <w:r>
        <w:rPr>
          <w:rFonts w:asciiTheme="minorHAnsi" w:hAnsiTheme="minorHAnsi" w:cs="Arial"/>
          <w:sz w:val="18"/>
          <w:szCs w:val="18"/>
          <w:lang w:val="en-GB"/>
        </w:rPr>
        <w:t>Johan Geldenhuys</w:t>
      </w:r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ab/>
      </w:r>
      <w:r>
        <w:rPr>
          <w:rFonts w:asciiTheme="minorHAnsi" w:hAnsiTheme="minorHAnsi" w:cs="Arial"/>
          <w:sz w:val="18"/>
          <w:szCs w:val="18"/>
          <w:lang w:val="en-ZA"/>
        </w:rPr>
        <w:t>Steinhoff International Group Services</w:t>
      </w:r>
      <w:r>
        <w:rPr>
          <w:rFonts w:asciiTheme="minorHAnsi" w:hAnsiTheme="minorHAnsi" w:cs="Arial"/>
          <w:sz w:val="18"/>
          <w:szCs w:val="18"/>
          <w:lang w:val="en-ZA"/>
        </w:rPr>
        <w:tab/>
      </w:r>
      <w:r>
        <w:rPr>
          <w:rFonts w:asciiTheme="minorHAnsi" w:hAnsiTheme="minorHAnsi" w:cs="Arial"/>
          <w:sz w:val="18"/>
          <w:szCs w:val="18"/>
          <w:lang w:val="en-ZA"/>
        </w:rPr>
        <w:tab/>
      </w:r>
      <w:r>
        <w:rPr>
          <w:rFonts w:asciiTheme="minorHAnsi" w:hAnsiTheme="minorHAnsi" w:cs="Arial"/>
          <w:sz w:val="18"/>
          <w:szCs w:val="18"/>
          <w:lang w:val="en-ZA"/>
        </w:rPr>
        <w:tab/>
      </w:r>
      <w:r w:rsidR="000119BC">
        <w:rPr>
          <w:rFonts w:asciiTheme="minorHAnsi" w:hAnsiTheme="minorHAnsi" w:cs="Arial"/>
          <w:sz w:val="18"/>
          <w:szCs w:val="18"/>
          <w:lang w:val="en-GB"/>
        </w:rPr>
        <w:tab/>
      </w:r>
      <w:r>
        <w:rPr>
          <w:rFonts w:asciiTheme="minorHAnsi" w:hAnsiTheme="minorHAnsi" w:cs="Arial"/>
          <w:sz w:val="18"/>
          <w:szCs w:val="18"/>
          <w:lang w:val="en-GB"/>
        </w:rPr>
        <w:t>+27 21 808 0709</w:t>
      </w:r>
    </w:p>
    <w:p w:rsidR="000119BC" w:rsidRPr="000119BC" w:rsidRDefault="00D90929" w:rsidP="000119BC">
      <w:pPr>
        <w:spacing w:line="312" w:lineRule="auto"/>
        <w:jc w:val="both"/>
        <w:rPr>
          <w:rFonts w:asciiTheme="minorHAnsi" w:hAnsiTheme="minorHAnsi" w:cs="Arial"/>
          <w:sz w:val="18"/>
          <w:szCs w:val="18"/>
          <w:lang w:val="en-ZA"/>
        </w:rPr>
      </w:pPr>
      <w:r>
        <w:rPr>
          <w:rFonts w:asciiTheme="minorHAnsi" w:hAnsiTheme="minorHAnsi" w:cs="Arial"/>
          <w:sz w:val="18"/>
          <w:szCs w:val="18"/>
          <w:lang w:val="en-GB"/>
        </w:rPr>
        <w:t>Nicolas Kleovoulou</w:t>
      </w:r>
      <w:r w:rsidR="000119BC" w:rsidRPr="000119BC">
        <w:rPr>
          <w:rFonts w:asciiTheme="minorHAnsi" w:hAnsiTheme="minorHAnsi" w:cs="Arial"/>
          <w:sz w:val="18"/>
          <w:szCs w:val="18"/>
        </w:rPr>
        <w:t xml:space="preserve">                 </w:t>
      </w:r>
      <w:r w:rsidR="000119BC" w:rsidRPr="000119BC">
        <w:rPr>
          <w:rFonts w:asciiTheme="minorHAnsi" w:hAnsiTheme="minorHAnsi" w:cs="Arial"/>
          <w:sz w:val="18"/>
          <w:szCs w:val="18"/>
        </w:rPr>
        <w:tab/>
      </w:r>
      <w:r w:rsidR="000119BC" w:rsidRPr="000119BC">
        <w:rPr>
          <w:rFonts w:asciiTheme="minorHAnsi" w:hAnsiTheme="minorHAnsi" w:cs="Arial"/>
          <w:sz w:val="18"/>
          <w:szCs w:val="18"/>
        </w:rPr>
        <w:tab/>
      </w:r>
      <w:proofErr w:type="spellStart"/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>JSE</w:t>
      </w:r>
      <w:proofErr w:type="spellEnd"/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>                               </w:t>
      </w:r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6528F2">
        <w:rPr>
          <w:rFonts w:asciiTheme="minorHAnsi" w:hAnsiTheme="minorHAnsi" w:cs="Arial"/>
          <w:sz w:val="18"/>
          <w:szCs w:val="18"/>
          <w:lang w:val="en-GB"/>
        </w:rPr>
        <w:tab/>
      </w:r>
      <w:r>
        <w:rPr>
          <w:rFonts w:asciiTheme="minorHAnsi" w:hAnsiTheme="minorHAnsi" w:cs="Arial"/>
          <w:sz w:val="18"/>
          <w:szCs w:val="18"/>
          <w:lang w:val="en-GB"/>
        </w:rPr>
        <w:t>+27 11 520 7582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asciiTheme="minorHAnsi" w:hAnsiTheme="minorHAnsi"/>
          <w:sz w:val="18"/>
          <w:szCs w:val="18"/>
        </w:rPr>
      </w:pPr>
    </w:p>
    <w:p w:rsidR="000119BC" w:rsidRPr="000119BC" w:rsidRDefault="000119BC" w:rsidP="000119BC">
      <w:pPr>
        <w:rPr>
          <w:rFonts w:asciiTheme="minorHAnsi" w:eastAsia="Times New Roman" w:hAnsiTheme="minorHAnsi" w:cs="Arial"/>
          <w:b/>
          <w:lang w:val="en-AU"/>
        </w:rPr>
      </w:pPr>
    </w:p>
    <w:p w:rsidR="00085030" w:rsidRPr="000119BC" w:rsidRDefault="00085030" w:rsidP="00E03B47">
      <w:pPr>
        <w:rPr>
          <w:rFonts w:asciiTheme="minorHAnsi" w:hAnsiTheme="minorHAnsi"/>
        </w:rPr>
      </w:pPr>
    </w:p>
    <w:sectPr w:rsidR="00085030" w:rsidRPr="000119B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020E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020E3" w:rsidRPr="00C94EA6">
      <w:rPr>
        <w:rFonts w:eastAsia="Times New Roman"/>
        <w:b/>
        <w:color w:val="808080"/>
        <w:sz w:val="14"/>
      </w:rPr>
      <w:fldChar w:fldCharType="separate"/>
    </w:r>
    <w:r w:rsidR="008B79DA">
      <w:rPr>
        <w:rFonts w:eastAsia="Times New Roman"/>
        <w:b/>
        <w:noProof/>
        <w:color w:val="808080"/>
        <w:sz w:val="14"/>
      </w:rPr>
      <w:t>2</w:t>
    </w:r>
    <w:r w:rsidR="002020E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020E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020E3" w:rsidRPr="00C94EA6">
      <w:rPr>
        <w:rFonts w:eastAsia="Times New Roman"/>
        <w:b/>
        <w:color w:val="808080"/>
        <w:sz w:val="14"/>
      </w:rPr>
      <w:fldChar w:fldCharType="separate"/>
    </w:r>
    <w:r w:rsidR="00135DDE">
      <w:rPr>
        <w:rFonts w:eastAsia="Times New Roman"/>
        <w:b/>
        <w:noProof/>
        <w:color w:val="808080"/>
        <w:sz w:val="14"/>
      </w:rPr>
      <w:t>1</w:t>
    </w:r>
    <w:r w:rsidR="002020E3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20E3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201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82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<v:textbox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201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81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<v:textbox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9BC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3DA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20C4"/>
    <w:rsid w:val="0013580F"/>
    <w:rsid w:val="00135DDE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20E3"/>
    <w:rsid w:val="00203E71"/>
    <w:rsid w:val="002129A1"/>
    <w:rsid w:val="00212E7B"/>
    <w:rsid w:val="00215A14"/>
    <w:rsid w:val="00216966"/>
    <w:rsid w:val="002218B2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CF4"/>
    <w:rsid w:val="00265D07"/>
    <w:rsid w:val="00271F57"/>
    <w:rsid w:val="002731CC"/>
    <w:rsid w:val="002747AB"/>
    <w:rsid w:val="0027661D"/>
    <w:rsid w:val="0027683F"/>
    <w:rsid w:val="002777C7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1BE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028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1F3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3CC8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2F2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AF0"/>
    <w:rsid w:val="00641E8F"/>
    <w:rsid w:val="00643828"/>
    <w:rsid w:val="006457A6"/>
    <w:rsid w:val="00646E1D"/>
    <w:rsid w:val="00650E7A"/>
    <w:rsid w:val="0065174C"/>
    <w:rsid w:val="006528F2"/>
    <w:rsid w:val="006533A5"/>
    <w:rsid w:val="00653655"/>
    <w:rsid w:val="006558A8"/>
    <w:rsid w:val="00656AB2"/>
    <w:rsid w:val="006578EF"/>
    <w:rsid w:val="006758B9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A85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17088"/>
    <w:rsid w:val="008227D4"/>
    <w:rsid w:val="008238FC"/>
    <w:rsid w:val="008336D0"/>
    <w:rsid w:val="00837E11"/>
    <w:rsid w:val="008404C3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24B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4A3B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784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505B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12BB"/>
    <w:rsid w:val="00BD2E91"/>
    <w:rsid w:val="00BD3B0C"/>
    <w:rsid w:val="00BD6ABE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1F13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968"/>
    <w:rsid w:val="00D20103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929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498C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D55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30B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1D71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0441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BDAFEB9-46C1-4165-90E0-AB92D72CA49A}"/>
</file>

<file path=customXml/itemProps2.xml><?xml version="1.0" encoding="utf-8"?>
<ds:datastoreItem xmlns:ds="http://schemas.openxmlformats.org/officeDocument/2006/customXml" ds:itemID="{D15AF237-EDCB-4E23-B559-B1615E4F5349}"/>
</file>

<file path=customXml/itemProps3.xml><?xml version="1.0" encoding="utf-8"?>
<ds:datastoreItem xmlns:ds="http://schemas.openxmlformats.org/officeDocument/2006/customXml" ds:itemID="{C58BB354-ECFB-44B4-B390-565B30C22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Louise Campbell</cp:lastModifiedBy>
  <cp:revision>6</cp:revision>
  <cp:lastPrinted>2015-07-10T07:27:00Z</cp:lastPrinted>
  <dcterms:created xsi:type="dcterms:W3CDTF">2015-11-06T13:37:00Z</dcterms:created>
  <dcterms:modified xsi:type="dcterms:W3CDTF">2015-11-06T14:25:00Z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88300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